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eastAsia="黑体"/>
        </w:rPr>
      </w:pPr>
      <w:r>
        <w:rPr>
          <w:rFonts w:hint="eastAsia" w:eastAsia="黑体"/>
        </w:rPr>
        <w:t>附件6</w:t>
      </w:r>
    </w:p>
    <w:p>
      <w:pPr>
        <w:spacing w:line="579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内部审计资料备案承诺书</w:t>
      </w:r>
    </w:p>
    <w:p>
      <w:pPr>
        <w:spacing w:line="579" w:lineRule="exact"/>
        <w:ind w:firstLine="880" w:firstLineChars="200"/>
        <w:jc w:val="center"/>
        <w:rPr>
          <w:rFonts w:eastAsia="长城小标宋体"/>
          <w:sz w:val="44"/>
          <w:szCs w:val="44"/>
        </w:rPr>
      </w:pPr>
    </w:p>
    <w:p>
      <w:pPr>
        <w:spacing w:line="579" w:lineRule="exact"/>
        <w:ind w:firstLine="640" w:firstLineChars="200"/>
        <w:rPr>
          <w:rFonts w:eastAsia="仿宋_GB2312"/>
        </w:rPr>
      </w:pPr>
      <w:r>
        <w:rPr>
          <w:rFonts w:hint="eastAsia" w:eastAsia="仿宋_GB2312"/>
        </w:rPr>
        <w:t>本单位按规定报送了以下备案资料</w:t>
      </w:r>
      <w:r>
        <w:rPr>
          <w:rFonts w:eastAsia="仿宋_GB2312"/>
        </w:rPr>
        <w:t>：</w:t>
      </w:r>
    </w:p>
    <w:p>
      <w:pPr>
        <w:spacing w:line="579" w:lineRule="exact"/>
        <w:ind w:firstLine="640" w:firstLineChars="200"/>
        <w:rPr>
          <w:rFonts w:eastAsia="仿宋_GB2312"/>
        </w:rPr>
      </w:pPr>
      <w:r>
        <w:rPr>
          <w:rFonts w:eastAsia="仿宋_GB2312"/>
        </w:rPr>
        <w:t>一、</w:t>
      </w:r>
      <w:r>
        <w:rPr>
          <w:rFonts w:hint="eastAsia" w:eastAsia="仿宋_GB2312"/>
        </w:rPr>
        <w:t>2018年内部审计基本情况表；</w:t>
      </w:r>
    </w:p>
    <w:p>
      <w:pPr>
        <w:spacing w:line="579" w:lineRule="exact"/>
        <w:ind w:firstLine="640" w:firstLineChars="200"/>
        <w:rPr>
          <w:rFonts w:eastAsia="仿宋_GB2312"/>
        </w:rPr>
      </w:pPr>
      <w:r>
        <w:rPr>
          <w:rFonts w:eastAsia="仿宋_GB2312"/>
        </w:rPr>
        <w:t>二、20</w:t>
      </w:r>
      <w:r>
        <w:rPr>
          <w:rFonts w:hint="eastAsia" w:eastAsia="仿宋_GB2312"/>
        </w:rPr>
        <w:t>18</w:t>
      </w:r>
      <w:r>
        <w:rPr>
          <w:rFonts w:eastAsia="仿宋_GB2312"/>
        </w:rPr>
        <w:t>年内部审计工作总结</w:t>
      </w:r>
      <w:r>
        <w:rPr>
          <w:rFonts w:hint="eastAsia" w:eastAsia="仿宋_GB2312"/>
        </w:rPr>
        <w:t>及</w:t>
      </w:r>
      <w:r>
        <w:rPr>
          <w:rFonts w:eastAsia="仿宋_GB2312"/>
        </w:rPr>
        <w:t>20</w:t>
      </w:r>
      <w:r>
        <w:rPr>
          <w:rFonts w:hint="eastAsia" w:eastAsia="仿宋_GB2312"/>
        </w:rPr>
        <w:t>19</w:t>
      </w:r>
      <w:r>
        <w:rPr>
          <w:rFonts w:eastAsia="仿宋_GB2312"/>
        </w:rPr>
        <w:t>年内部审计工作计划</w:t>
      </w:r>
      <w:r>
        <w:rPr>
          <w:rFonts w:hint="eastAsia" w:eastAsia="仿宋_GB2312"/>
        </w:rPr>
        <w:t>；</w:t>
      </w:r>
    </w:p>
    <w:p>
      <w:pPr>
        <w:spacing w:line="579" w:lineRule="exact"/>
        <w:ind w:firstLine="640" w:firstLineChars="200"/>
        <w:rPr>
          <w:rFonts w:eastAsia="仿宋_GB2312"/>
        </w:rPr>
      </w:pPr>
      <w:r>
        <w:rPr>
          <w:rFonts w:eastAsia="仿宋_GB2312"/>
        </w:rPr>
        <w:t>三、</w:t>
      </w:r>
      <w:r>
        <w:rPr>
          <w:rFonts w:hint="eastAsia" w:eastAsia="仿宋_GB2312"/>
        </w:rPr>
        <w:t>2018年出具的</w:t>
      </w:r>
      <w:r>
        <w:rPr>
          <w:rFonts w:eastAsia="仿宋_GB2312"/>
        </w:rPr>
        <w:t>内部审计报告</w:t>
      </w:r>
      <w:r>
        <w:rPr>
          <w:rFonts w:hint="eastAsia" w:eastAsia="仿宋_GB2312"/>
        </w:rPr>
        <w:t>（含社会审计机构出具的审计报告）；</w:t>
      </w:r>
    </w:p>
    <w:p>
      <w:pPr>
        <w:spacing w:line="579" w:lineRule="exact"/>
        <w:ind w:firstLine="640" w:firstLineChars="200"/>
        <w:rPr>
          <w:rFonts w:eastAsia="仿宋_GB2312"/>
        </w:rPr>
      </w:pPr>
      <w:r>
        <w:rPr>
          <w:rFonts w:eastAsia="仿宋_GB2312"/>
        </w:rPr>
        <w:t>四、</w:t>
      </w:r>
      <w:r>
        <w:rPr>
          <w:rFonts w:hint="eastAsia" w:eastAsia="仿宋_GB2312"/>
        </w:rPr>
        <w:t>2018年</w:t>
      </w:r>
      <w:r>
        <w:rPr>
          <w:rFonts w:eastAsia="仿宋_GB2312"/>
        </w:rPr>
        <w:t>内部审计整改情况</w:t>
      </w:r>
      <w:r>
        <w:rPr>
          <w:rFonts w:hint="eastAsia" w:eastAsia="仿宋_GB2312"/>
        </w:rPr>
        <w:t>；</w:t>
      </w:r>
    </w:p>
    <w:p>
      <w:pPr>
        <w:spacing w:line="579" w:lineRule="exact"/>
        <w:ind w:firstLine="640" w:firstLineChars="200"/>
        <w:rPr>
          <w:rFonts w:eastAsia="仿宋_GB2312"/>
        </w:rPr>
      </w:pPr>
      <w:r>
        <w:rPr>
          <w:rFonts w:eastAsia="仿宋_GB2312"/>
        </w:rPr>
        <w:t>五、</w:t>
      </w:r>
      <w:r>
        <w:rPr>
          <w:rFonts w:hint="eastAsia" w:eastAsia="仿宋_GB2312"/>
        </w:rPr>
        <w:t>2018年</w:t>
      </w:r>
      <w:r>
        <w:rPr>
          <w:rFonts w:eastAsia="仿宋_GB2312"/>
        </w:rPr>
        <w:t>内部审计发现的重大违纪违法问题线索</w:t>
      </w:r>
      <w:r>
        <w:rPr>
          <w:rFonts w:hint="eastAsia" w:eastAsia="仿宋_GB2312"/>
        </w:rPr>
        <w:t>移送及查处结果等；</w:t>
      </w:r>
    </w:p>
    <w:p>
      <w:pPr>
        <w:spacing w:line="579" w:lineRule="exact"/>
        <w:ind w:firstLine="640" w:firstLineChars="200"/>
        <w:rPr>
          <w:rFonts w:eastAsia="仿宋_GB2312"/>
        </w:rPr>
      </w:pPr>
      <w:r>
        <w:rPr>
          <w:rFonts w:eastAsia="仿宋_GB2312"/>
        </w:rPr>
        <w:t>六、</w:t>
      </w:r>
      <w:r>
        <w:rPr>
          <w:rFonts w:hint="eastAsia" w:eastAsia="仿宋_GB2312"/>
        </w:rPr>
        <w:t>2018年上级主管部门及本</w:t>
      </w:r>
      <w:r>
        <w:rPr>
          <w:rFonts w:eastAsia="仿宋_GB2312"/>
        </w:rPr>
        <w:t>单位领导对内部审计工作的批示、指示等</w:t>
      </w:r>
      <w:r>
        <w:rPr>
          <w:rFonts w:hint="eastAsia" w:eastAsia="仿宋_GB2312"/>
        </w:rPr>
        <w:t>。</w:t>
      </w:r>
    </w:p>
    <w:p>
      <w:pPr>
        <w:spacing w:line="579" w:lineRule="exact"/>
        <w:ind w:firstLine="640" w:firstLineChars="200"/>
        <w:rPr>
          <w:rFonts w:eastAsia="仿宋_GB2312"/>
        </w:rPr>
      </w:pPr>
      <w:r>
        <w:rPr>
          <w:rFonts w:hint="eastAsia" w:eastAsia="仿宋_GB2312"/>
        </w:rPr>
        <w:t>本单位</w:t>
      </w:r>
      <w:r>
        <w:rPr>
          <w:rFonts w:eastAsia="仿宋_GB2312"/>
        </w:rPr>
        <w:t>郑重承诺，</w:t>
      </w:r>
      <w:r>
        <w:rPr>
          <w:rFonts w:hint="eastAsia" w:eastAsia="仿宋_GB2312"/>
        </w:rPr>
        <w:t>以上</w:t>
      </w:r>
      <w:r>
        <w:rPr>
          <w:rFonts w:eastAsia="仿宋_GB2312"/>
        </w:rPr>
        <w:t>备案资料</w:t>
      </w:r>
      <w:r>
        <w:rPr>
          <w:rFonts w:hint="eastAsia" w:eastAsia="仿宋_GB2312"/>
        </w:rPr>
        <w:t>以及填报的相关表格全面、</w:t>
      </w:r>
      <w:r>
        <w:rPr>
          <w:rFonts w:eastAsia="仿宋_GB2312"/>
        </w:rPr>
        <w:t>真实、完整并与原件一致。</w:t>
      </w:r>
    </w:p>
    <w:p>
      <w:pPr>
        <w:spacing w:line="579" w:lineRule="exact"/>
        <w:ind w:firstLine="640" w:firstLineChars="200"/>
        <w:rPr>
          <w:rFonts w:eastAsia="仿宋_GB2312"/>
        </w:rPr>
      </w:pPr>
    </w:p>
    <w:p>
      <w:pPr>
        <w:spacing w:line="579" w:lineRule="exact"/>
        <w:ind w:firstLine="640" w:firstLineChars="200"/>
        <w:rPr>
          <w:rFonts w:eastAsia="仿宋_GB2312"/>
        </w:rPr>
      </w:pPr>
    </w:p>
    <w:p>
      <w:pPr>
        <w:spacing w:line="579" w:lineRule="exact"/>
        <w:ind w:firstLine="2560" w:firstLineChars="800"/>
        <w:rPr>
          <w:rFonts w:eastAsia="仿宋_GB2312"/>
        </w:rPr>
      </w:pPr>
      <w:r>
        <w:rPr>
          <w:rFonts w:hint="eastAsia" w:eastAsia="仿宋_GB2312"/>
        </w:rPr>
        <w:t>内部审计机构</w:t>
      </w:r>
      <w:r>
        <w:rPr>
          <w:rFonts w:eastAsia="仿宋_GB2312"/>
        </w:rPr>
        <w:t xml:space="preserve">主要负责人签字：        </w:t>
      </w:r>
    </w:p>
    <w:p>
      <w:pPr>
        <w:spacing w:line="579" w:lineRule="exact"/>
        <w:ind w:firstLine="5440" w:firstLineChars="1700"/>
        <w:rPr>
          <w:rFonts w:eastAsia="仿宋_GB2312"/>
        </w:rPr>
      </w:pPr>
    </w:p>
    <w:p>
      <w:pPr>
        <w:spacing w:line="579" w:lineRule="exact"/>
        <w:rPr>
          <w:rFonts w:eastAsia="仿宋_GB2312"/>
        </w:rPr>
      </w:pPr>
      <w:r>
        <w:rPr>
          <w:rFonts w:hint="eastAsia" w:eastAsia="仿宋_GB2312"/>
        </w:rPr>
        <w:t xml:space="preserve">   </w:t>
      </w:r>
      <w:r>
        <w:rPr>
          <w:rFonts w:hint="eastAsia" w:eastAsia="仿宋_GB2312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eastAsia="仿宋_GB2312"/>
        </w:rPr>
        <w:t xml:space="preserve">             内部审计机构</w:t>
      </w:r>
      <w:r>
        <w:rPr>
          <w:rFonts w:eastAsia="仿宋_GB2312"/>
        </w:rPr>
        <w:t>盖章</w:t>
      </w:r>
      <w:r>
        <w:rPr>
          <w:rFonts w:hint="eastAsia" w:eastAsia="仿宋_GB2312"/>
        </w:rPr>
        <w:t>：</w:t>
      </w:r>
    </w:p>
    <w:p>
      <w:pPr>
        <w:spacing w:line="579" w:lineRule="exact"/>
        <w:rPr>
          <w:rFonts w:eastAsia="仿宋_GB2312"/>
        </w:rPr>
      </w:pPr>
    </w:p>
    <w:p>
      <w:pPr>
        <w:spacing w:line="579" w:lineRule="exact"/>
        <w:rPr>
          <w:rFonts w:eastAsia="仿宋_GB2312"/>
        </w:rPr>
      </w:pPr>
      <w:r>
        <w:rPr>
          <w:rFonts w:eastAsia="仿宋_GB2312"/>
        </w:rPr>
        <w:t xml:space="preserve">                               </w:t>
      </w:r>
      <w:r>
        <w:rPr>
          <w:rFonts w:hint="eastAsia" w:eastAsia="仿宋_GB2312"/>
        </w:rPr>
        <w:t xml:space="preserve">   </w:t>
      </w:r>
      <w:r>
        <w:rPr>
          <w:rFonts w:eastAsia="仿宋_GB2312"/>
        </w:rPr>
        <w:t>年</w:t>
      </w:r>
      <w:r>
        <w:rPr>
          <w:rFonts w:hint="eastAsia" w:eastAsia="仿宋_GB2312"/>
        </w:rPr>
        <w:t xml:space="preserve">   </w:t>
      </w:r>
      <w:r>
        <w:rPr>
          <w:rFonts w:eastAsia="仿宋_GB2312"/>
        </w:rPr>
        <w:t>月</w:t>
      </w:r>
      <w:r>
        <w:rPr>
          <w:rFonts w:hint="eastAsia" w:eastAsia="仿宋_GB2312"/>
        </w:rPr>
        <w:t xml:space="preserve">   </w:t>
      </w:r>
      <w:r>
        <w:rPr>
          <w:rFonts w:eastAsia="仿宋_GB231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D1"/>
    <w:rsid w:val="002F4E57"/>
    <w:rsid w:val="00383788"/>
    <w:rsid w:val="0045766F"/>
    <w:rsid w:val="00734BCD"/>
    <w:rsid w:val="00943232"/>
    <w:rsid w:val="009E2F7A"/>
    <w:rsid w:val="00AA53D1"/>
    <w:rsid w:val="00B24313"/>
    <w:rsid w:val="00B55197"/>
    <w:rsid w:val="00B82666"/>
    <w:rsid w:val="00BA29D8"/>
    <w:rsid w:val="00E423AB"/>
    <w:rsid w:val="00EE7B1F"/>
    <w:rsid w:val="7C49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290</Characters>
  <Lines>2</Lines>
  <Paragraphs>1</Paragraphs>
  <TotalTime>25</TotalTime>
  <ScaleCrop>false</ScaleCrop>
  <LinksUpToDate>false</LinksUpToDate>
  <CharactersWithSpaces>339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2018-12-28T03:10:00Z</dcterms:created>
  <dc:creator>邹维导</dc:creator>
  <cp:lastModifiedBy>张立新</cp:lastModifiedBy>
  <cp:lastPrinted>2019-01-02T08:16:00Z</cp:lastPrinted>
  <dcterms:modified xsi:type="dcterms:W3CDTF">2019-01-22T06:58:51Z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